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F8B8" w14:textId="77777777" w:rsidR="00D67856" w:rsidRDefault="00D67856" w:rsidP="00BE33AE">
      <w:pPr>
        <w:spacing w:before="4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93E72"/>
          <w:kern w:val="36"/>
          <w:sz w:val="48"/>
          <w:szCs w:val="48"/>
          <w:lang w:eastAsia="en-GB"/>
        </w:rPr>
      </w:pPr>
      <w:r>
        <w:rPr>
          <w:rFonts w:ascii="Lato" w:hAnsi="Lato"/>
          <w:noProof/>
          <w:color w:val="193E72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 wp14:anchorId="2A78C801" wp14:editId="769DA98C">
            <wp:simplePos x="0" y="0"/>
            <wp:positionH relativeFrom="margin">
              <wp:posOffset>3903250</wp:posOffset>
            </wp:positionH>
            <wp:positionV relativeFrom="paragraph">
              <wp:posOffset>85</wp:posOffset>
            </wp:positionV>
            <wp:extent cx="2150110" cy="61087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ghRes_KADOORI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C1754" w14:textId="44C377D4" w:rsidR="008A22C2" w:rsidRDefault="00260C5A" w:rsidP="005506EC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3E72"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193E72"/>
          <w:kern w:val="36"/>
          <w:sz w:val="48"/>
          <w:szCs w:val="48"/>
          <w:lang w:eastAsia="en-GB"/>
        </w:rPr>
        <w:t xml:space="preserve">Hip fracture </w:t>
      </w:r>
      <w:proofErr w:type="gramStart"/>
      <w:r w:rsidR="00FE5319">
        <w:rPr>
          <w:rFonts w:ascii="Times New Roman" w:eastAsia="Times New Roman" w:hAnsi="Times New Roman" w:cs="Times New Roman"/>
          <w:b/>
          <w:bCs/>
          <w:color w:val="193E72"/>
          <w:kern w:val="36"/>
          <w:sz w:val="48"/>
          <w:szCs w:val="48"/>
          <w:lang w:eastAsia="en-GB"/>
        </w:rPr>
        <w:t>s</w:t>
      </w:r>
      <w:r w:rsidR="008A22C2">
        <w:rPr>
          <w:rFonts w:ascii="Times New Roman" w:eastAsia="Times New Roman" w:hAnsi="Times New Roman" w:cs="Times New Roman"/>
          <w:b/>
          <w:bCs/>
          <w:color w:val="193E72"/>
          <w:kern w:val="36"/>
          <w:sz w:val="48"/>
          <w:szCs w:val="48"/>
          <w:lang w:eastAsia="en-GB"/>
        </w:rPr>
        <w:t>tudy</w:t>
      </w:r>
      <w:proofErr w:type="gramEnd"/>
      <w:r w:rsidR="008A22C2">
        <w:rPr>
          <w:rFonts w:ascii="Times New Roman" w:eastAsia="Times New Roman" w:hAnsi="Times New Roman" w:cs="Times New Roman"/>
          <w:b/>
          <w:bCs/>
          <w:color w:val="193E72"/>
          <w:kern w:val="36"/>
          <w:sz w:val="48"/>
          <w:szCs w:val="48"/>
          <w:lang w:eastAsia="en-GB"/>
        </w:rPr>
        <w:t xml:space="preserve"> </w:t>
      </w:r>
    </w:p>
    <w:p w14:paraId="4B53CA6C" w14:textId="3B0FB0BD" w:rsidR="00BE33AE" w:rsidRPr="00BE33AE" w:rsidRDefault="000065A1" w:rsidP="005506EC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3E72"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193E72"/>
          <w:kern w:val="36"/>
          <w:sz w:val="48"/>
          <w:szCs w:val="48"/>
          <w:lang w:eastAsia="en-GB"/>
        </w:rPr>
        <w:t xml:space="preserve">Information </w:t>
      </w:r>
      <w:r w:rsidR="005506EC">
        <w:rPr>
          <w:rFonts w:ascii="Times New Roman" w:eastAsia="Times New Roman" w:hAnsi="Times New Roman" w:cs="Times New Roman"/>
          <w:b/>
          <w:bCs/>
          <w:color w:val="193E72"/>
          <w:kern w:val="36"/>
          <w:sz w:val="48"/>
          <w:szCs w:val="48"/>
          <w:lang w:eastAsia="en-GB"/>
        </w:rPr>
        <w:t>Sheet</w:t>
      </w:r>
    </w:p>
    <w:p w14:paraId="68897C61" w14:textId="77777777" w:rsidR="00BE33AE" w:rsidRDefault="00BE33AE">
      <w:pPr>
        <w:rPr>
          <w:rFonts w:ascii="Lato" w:hAnsi="Lato"/>
          <w:color w:val="193E72"/>
          <w:shd w:val="clear" w:color="auto" w:fill="FFFFFF"/>
        </w:rPr>
      </w:pPr>
    </w:p>
    <w:p w14:paraId="217D328A" w14:textId="77777777" w:rsidR="00BE33AE" w:rsidRPr="00D67856" w:rsidRDefault="00D67856">
      <w:pPr>
        <w:rPr>
          <w:rFonts w:ascii="Lato" w:hAnsi="Lato"/>
          <w:b/>
          <w:color w:val="193E72"/>
          <w:shd w:val="clear" w:color="auto" w:fill="FFFFFF"/>
        </w:rPr>
      </w:pPr>
      <w:r w:rsidRPr="00D67856">
        <w:rPr>
          <w:rFonts w:ascii="Lato" w:hAnsi="Lato"/>
          <w:b/>
          <w:color w:val="193E72"/>
          <w:shd w:val="clear" w:color="auto" w:fill="FFFFFF"/>
        </w:rPr>
        <w:t>Background</w:t>
      </w:r>
    </w:p>
    <w:p w14:paraId="5B0889CF" w14:textId="44C2EE2C" w:rsidR="00BE33AE" w:rsidRDefault="004D5ADB">
      <w:pPr>
        <w:rPr>
          <w:rFonts w:ascii="Lato" w:hAnsi="Lato"/>
          <w:color w:val="193E72"/>
          <w:shd w:val="clear" w:color="auto" w:fill="FFFFFF"/>
        </w:rPr>
      </w:pPr>
      <w:bookmarkStart w:id="0" w:name="_Hlk209085294"/>
      <w:r>
        <w:rPr>
          <w:rFonts w:ascii="Lato" w:hAnsi="Lato"/>
          <w:color w:val="193E72"/>
          <w:shd w:val="clear" w:color="auto" w:fill="FFFFFF"/>
        </w:rPr>
        <w:t>In the Kadoorie Oxford Trauma and Emergency Care Research Group at the University of Oxford, w</w:t>
      </w:r>
      <w:r w:rsidR="00BE33AE">
        <w:rPr>
          <w:rFonts w:ascii="Lato" w:hAnsi="Lato"/>
          <w:color w:val="193E72"/>
          <w:shd w:val="clear" w:color="auto" w:fill="FFFFFF"/>
        </w:rPr>
        <w:t xml:space="preserve">e are currently developing a research project that will </w:t>
      </w:r>
      <w:r>
        <w:rPr>
          <w:rFonts w:ascii="Lato" w:hAnsi="Lato"/>
          <w:color w:val="193E72"/>
          <w:shd w:val="clear" w:color="auto" w:fill="FFFFFF"/>
        </w:rPr>
        <w:t xml:space="preserve">investigate how best to </w:t>
      </w:r>
      <w:r w:rsidR="008A22C2">
        <w:rPr>
          <w:rFonts w:ascii="Lato" w:hAnsi="Lato"/>
          <w:color w:val="193E72"/>
          <w:shd w:val="clear" w:color="auto" w:fill="FFFFFF"/>
        </w:rPr>
        <w:t xml:space="preserve">support people </w:t>
      </w:r>
      <w:r w:rsidR="00260C5A">
        <w:rPr>
          <w:rFonts w:ascii="Lato" w:hAnsi="Lato"/>
          <w:color w:val="193E72"/>
          <w:shd w:val="clear" w:color="auto" w:fill="FFFFFF"/>
        </w:rPr>
        <w:t xml:space="preserve">to eat well after a </w:t>
      </w:r>
      <w:r w:rsidR="00FE5319">
        <w:rPr>
          <w:rFonts w:ascii="Lato" w:hAnsi="Lato"/>
          <w:color w:val="193E72"/>
          <w:shd w:val="clear" w:color="auto" w:fill="FFFFFF"/>
        </w:rPr>
        <w:t>hip fracture</w:t>
      </w:r>
      <w:r w:rsidR="008A22C2">
        <w:rPr>
          <w:rFonts w:ascii="Lato" w:hAnsi="Lato"/>
          <w:color w:val="193E72"/>
          <w:shd w:val="clear" w:color="auto" w:fill="FFFFFF"/>
        </w:rPr>
        <w:t>.</w:t>
      </w:r>
    </w:p>
    <w:p w14:paraId="7D7426C1" w14:textId="77777777" w:rsidR="00FE5319" w:rsidRDefault="00BC7F8C" w:rsidP="004D5ADB">
      <w:pPr>
        <w:rPr>
          <w:rFonts w:ascii="Lato" w:hAnsi="Lato"/>
          <w:color w:val="193E72"/>
          <w:shd w:val="clear" w:color="auto" w:fill="FFFFFF"/>
        </w:rPr>
      </w:pPr>
      <w:r>
        <w:rPr>
          <w:rFonts w:ascii="Lato" w:hAnsi="Lato"/>
          <w:color w:val="193E72"/>
          <w:shd w:val="clear" w:color="auto" w:fill="FFFFFF"/>
        </w:rPr>
        <w:t xml:space="preserve">We would like to </w:t>
      </w:r>
      <w:r w:rsidR="00FB0231">
        <w:rPr>
          <w:rFonts w:ascii="Lato" w:hAnsi="Lato"/>
          <w:color w:val="193E72"/>
          <w:shd w:val="clear" w:color="auto" w:fill="FFFFFF"/>
        </w:rPr>
        <w:t xml:space="preserve">speak to </w:t>
      </w:r>
      <w:r>
        <w:rPr>
          <w:rFonts w:ascii="Lato" w:hAnsi="Lato"/>
          <w:color w:val="193E72"/>
          <w:shd w:val="clear" w:color="auto" w:fill="FFFFFF"/>
        </w:rPr>
        <w:t xml:space="preserve">people who have experienced a </w:t>
      </w:r>
      <w:r w:rsidR="00260C5A">
        <w:rPr>
          <w:rFonts w:ascii="Lato" w:hAnsi="Lato"/>
          <w:color w:val="193E72"/>
          <w:shd w:val="clear" w:color="auto" w:fill="FFFFFF"/>
        </w:rPr>
        <w:t xml:space="preserve">hip </w:t>
      </w:r>
      <w:r w:rsidR="008A22C2">
        <w:rPr>
          <w:rFonts w:ascii="Lato" w:hAnsi="Lato"/>
          <w:color w:val="193E72"/>
          <w:shd w:val="clear" w:color="auto" w:fill="FFFFFF"/>
        </w:rPr>
        <w:t>fracture</w:t>
      </w:r>
      <w:r w:rsidR="00260C5A">
        <w:rPr>
          <w:rFonts w:ascii="Lato" w:hAnsi="Lato"/>
          <w:color w:val="193E72"/>
          <w:shd w:val="clear" w:color="auto" w:fill="FFFFFF"/>
        </w:rPr>
        <w:t xml:space="preserve"> or who have cared for a friend or relative after a hip fracture</w:t>
      </w:r>
      <w:r w:rsidR="0063121A">
        <w:rPr>
          <w:rFonts w:ascii="Lato" w:hAnsi="Lato"/>
          <w:color w:val="193E72"/>
          <w:shd w:val="clear" w:color="auto" w:fill="FFFFFF"/>
        </w:rPr>
        <w:t xml:space="preserve">. </w:t>
      </w:r>
      <w:bookmarkEnd w:id="0"/>
      <w:r w:rsidR="0063121A">
        <w:rPr>
          <w:rFonts w:ascii="Lato" w:hAnsi="Lato"/>
          <w:color w:val="193E72"/>
          <w:shd w:val="clear" w:color="auto" w:fill="FFFFFF"/>
        </w:rPr>
        <w:t>We would like to</w:t>
      </w:r>
      <w:r>
        <w:rPr>
          <w:rFonts w:ascii="Lato" w:hAnsi="Lato"/>
          <w:color w:val="193E72"/>
          <w:shd w:val="clear" w:color="auto" w:fill="FFFFFF"/>
        </w:rPr>
        <w:t xml:space="preserve"> </w:t>
      </w:r>
      <w:r w:rsidR="004D5ADB">
        <w:rPr>
          <w:rFonts w:ascii="Lato" w:hAnsi="Lato"/>
          <w:color w:val="193E72"/>
          <w:shd w:val="clear" w:color="auto" w:fill="FFFFFF"/>
        </w:rPr>
        <w:t>understand</w:t>
      </w:r>
      <w:r w:rsidR="00FE5319">
        <w:rPr>
          <w:rFonts w:ascii="Lato" w:hAnsi="Lato"/>
          <w:color w:val="193E72"/>
          <w:shd w:val="clear" w:color="auto" w:fill="FFFFFF"/>
        </w:rPr>
        <w:t xml:space="preserve">: </w:t>
      </w:r>
    </w:p>
    <w:p w14:paraId="6506ABC8" w14:textId="5F16CECF" w:rsidR="00FE5319" w:rsidRDefault="004D5ADB" w:rsidP="00FE5319">
      <w:pPr>
        <w:pStyle w:val="ListParagraph"/>
        <w:numPr>
          <w:ilvl w:val="0"/>
          <w:numId w:val="1"/>
        </w:numPr>
        <w:rPr>
          <w:rFonts w:ascii="Lato" w:hAnsi="Lato"/>
          <w:color w:val="193E72"/>
          <w:shd w:val="clear" w:color="auto" w:fill="FFFFFF"/>
        </w:rPr>
      </w:pPr>
      <w:r w:rsidRPr="00FE5319">
        <w:rPr>
          <w:rFonts w:ascii="Lato" w:hAnsi="Lato"/>
          <w:color w:val="193E72"/>
          <w:shd w:val="clear" w:color="auto" w:fill="FFFFFF"/>
        </w:rPr>
        <w:t xml:space="preserve">what it </w:t>
      </w:r>
      <w:r w:rsidR="0063121A" w:rsidRPr="00FE5319">
        <w:rPr>
          <w:rFonts w:ascii="Lato" w:hAnsi="Lato"/>
          <w:color w:val="193E72"/>
          <w:shd w:val="clear" w:color="auto" w:fill="FFFFFF"/>
        </w:rPr>
        <w:t>was</w:t>
      </w:r>
      <w:r w:rsidRPr="00FE5319">
        <w:rPr>
          <w:rFonts w:ascii="Lato" w:hAnsi="Lato"/>
          <w:color w:val="193E72"/>
          <w:shd w:val="clear" w:color="auto" w:fill="FFFFFF"/>
        </w:rPr>
        <w:t xml:space="preserve"> like </w:t>
      </w:r>
      <w:r w:rsidR="008A22C2" w:rsidRPr="00FE5319">
        <w:rPr>
          <w:rFonts w:ascii="Lato" w:hAnsi="Lato"/>
          <w:color w:val="193E72"/>
          <w:shd w:val="clear" w:color="auto" w:fill="FFFFFF"/>
        </w:rPr>
        <w:t>for you</w:t>
      </w:r>
      <w:r w:rsidR="00FE5319" w:rsidRPr="00FE5319">
        <w:rPr>
          <w:rFonts w:ascii="Lato" w:hAnsi="Lato"/>
          <w:color w:val="193E72"/>
          <w:shd w:val="clear" w:color="auto" w:fill="FFFFFF"/>
        </w:rPr>
        <w:t>/your relative,</w:t>
      </w:r>
      <w:r w:rsidR="008A22C2" w:rsidRPr="00FE5319">
        <w:rPr>
          <w:rFonts w:ascii="Lato" w:hAnsi="Lato"/>
          <w:color w:val="193E72"/>
          <w:shd w:val="clear" w:color="auto" w:fill="FFFFFF"/>
        </w:rPr>
        <w:t xml:space="preserve"> </w:t>
      </w:r>
    </w:p>
    <w:p w14:paraId="12C7B55B" w14:textId="4E637A6A" w:rsidR="00FE5319" w:rsidRDefault="008A22C2" w:rsidP="00FE5319">
      <w:pPr>
        <w:pStyle w:val="ListParagraph"/>
        <w:numPr>
          <w:ilvl w:val="0"/>
          <w:numId w:val="1"/>
        </w:numPr>
        <w:rPr>
          <w:rFonts w:ascii="Lato" w:hAnsi="Lato"/>
          <w:color w:val="193E72"/>
          <w:shd w:val="clear" w:color="auto" w:fill="FFFFFF"/>
        </w:rPr>
      </w:pPr>
      <w:r w:rsidRPr="00736DC2">
        <w:rPr>
          <w:rFonts w:ascii="Lato" w:hAnsi="Lato"/>
          <w:color w:val="193E72"/>
          <w:shd w:val="clear" w:color="auto" w:fill="FFFFFF"/>
        </w:rPr>
        <w:t xml:space="preserve">how </w:t>
      </w:r>
      <w:r w:rsidR="00FE5319">
        <w:rPr>
          <w:rFonts w:ascii="Lato" w:hAnsi="Lato"/>
          <w:color w:val="193E72"/>
          <w:shd w:val="clear" w:color="auto" w:fill="FFFFFF"/>
        </w:rPr>
        <w:t>a hip fracture</w:t>
      </w:r>
      <w:r w:rsidRPr="00736DC2">
        <w:rPr>
          <w:rFonts w:ascii="Lato" w:hAnsi="Lato"/>
          <w:color w:val="193E72"/>
          <w:shd w:val="clear" w:color="auto" w:fill="FFFFFF"/>
        </w:rPr>
        <w:t xml:space="preserve"> affected you</w:t>
      </w:r>
      <w:r w:rsidR="00FE5319" w:rsidRPr="00736DC2">
        <w:rPr>
          <w:rFonts w:ascii="Lato" w:hAnsi="Lato"/>
          <w:color w:val="193E72"/>
          <w:shd w:val="clear" w:color="auto" w:fill="FFFFFF"/>
        </w:rPr>
        <w:t>r/your relative’s life</w:t>
      </w:r>
      <w:r w:rsidR="00736DC2">
        <w:rPr>
          <w:rFonts w:ascii="Lato" w:hAnsi="Lato"/>
          <w:color w:val="193E72"/>
          <w:shd w:val="clear" w:color="auto" w:fill="FFFFFF"/>
        </w:rPr>
        <w:t>,</w:t>
      </w:r>
    </w:p>
    <w:p w14:paraId="4FB9B38D" w14:textId="0DDDA741" w:rsidR="00FE5319" w:rsidRDefault="00736DC2" w:rsidP="00FE5319">
      <w:pPr>
        <w:pStyle w:val="ListParagraph"/>
        <w:numPr>
          <w:ilvl w:val="0"/>
          <w:numId w:val="1"/>
        </w:numPr>
        <w:rPr>
          <w:rFonts w:ascii="Lato" w:hAnsi="Lato"/>
          <w:color w:val="193E72"/>
          <w:shd w:val="clear" w:color="auto" w:fill="FFFFFF"/>
        </w:rPr>
      </w:pPr>
      <w:r>
        <w:rPr>
          <w:rFonts w:ascii="Lato" w:hAnsi="Lato"/>
          <w:color w:val="193E72"/>
          <w:shd w:val="clear" w:color="auto" w:fill="FFFFFF"/>
        </w:rPr>
        <w:t xml:space="preserve">what helped or stopped you/ your relative from eating well after a hip fracture, </w:t>
      </w:r>
    </w:p>
    <w:p w14:paraId="3FD7497A" w14:textId="00B872ED" w:rsidR="00736DC2" w:rsidRDefault="00736DC2" w:rsidP="00FE5319">
      <w:pPr>
        <w:pStyle w:val="ListParagraph"/>
        <w:numPr>
          <w:ilvl w:val="0"/>
          <w:numId w:val="1"/>
        </w:numPr>
        <w:rPr>
          <w:rFonts w:ascii="Lato" w:hAnsi="Lato"/>
          <w:color w:val="193E72"/>
          <w:shd w:val="clear" w:color="auto" w:fill="FFFFFF"/>
        </w:rPr>
      </w:pPr>
      <w:r>
        <w:rPr>
          <w:rFonts w:ascii="Lato" w:hAnsi="Lato"/>
          <w:color w:val="193E72"/>
          <w:shd w:val="clear" w:color="auto" w:fill="FFFFFF"/>
        </w:rPr>
        <w:t>is there anything else that would have helped you/your relative?</w:t>
      </w:r>
    </w:p>
    <w:p w14:paraId="7D6668FB" w14:textId="5D4DD1BF" w:rsidR="004D5ADB" w:rsidRDefault="004D5ADB">
      <w:pPr>
        <w:rPr>
          <w:rFonts w:ascii="Lato" w:hAnsi="Lato"/>
          <w:color w:val="193E72"/>
          <w:shd w:val="clear" w:color="auto" w:fill="FFFFFF"/>
        </w:rPr>
      </w:pPr>
      <w:bookmarkStart w:id="1" w:name="_Hlk209085360"/>
      <w:r>
        <w:rPr>
          <w:rFonts w:ascii="Lato" w:hAnsi="Lato"/>
          <w:color w:val="193E72"/>
          <w:shd w:val="clear" w:color="auto" w:fill="FFFFFF"/>
        </w:rPr>
        <w:t xml:space="preserve">We would also like to understand </w:t>
      </w:r>
      <w:r w:rsidR="008A22C2">
        <w:rPr>
          <w:rFonts w:ascii="Lato" w:hAnsi="Lato"/>
          <w:color w:val="193E72"/>
          <w:shd w:val="clear" w:color="auto" w:fill="FFFFFF"/>
        </w:rPr>
        <w:t>your views of a support tool such as workbook</w:t>
      </w:r>
      <w:r w:rsidR="00126406">
        <w:rPr>
          <w:rFonts w:ascii="Lato" w:hAnsi="Lato"/>
          <w:color w:val="193E72"/>
          <w:shd w:val="clear" w:color="auto" w:fill="FFFFFF"/>
        </w:rPr>
        <w:t xml:space="preserve"> </w:t>
      </w:r>
      <w:r w:rsidR="003828A3">
        <w:rPr>
          <w:rFonts w:ascii="Lato" w:hAnsi="Lato"/>
          <w:color w:val="193E72"/>
          <w:shd w:val="clear" w:color="auto" w:fill="FFFFFF"/>
        </w:rPr>
        <w:t xml:space="preserve">that </w:t>
      </w:r>
      <w:r w:rsidR="00260C5A">
        <w:rPr>
          <w:rFonts w:ascii="Lato" w:hAnsi="Lato"/>
          <w:color w:val="193E72"/>
          <w:shd w:val="clear" w:color="auto" w:fill="FFFFFF"/>
        </w:rPr>
        <w:t>provides information</w:t>
      </w:r>
      <w:r w:rsidR="008A22C2">
        <w:rPr>
          <w:rFonts w:ascii="Lato" w:hAnsi="Lato"/>
          <w:color w:val="193E72"/>
          <w:shd w:val="clear" w:color="auto" w:fill="FFFFFF"/>
        </w:rPr>
        <w:t xml:space="preserve"> about</w:t>
      </w:r>
      <w:r w:rsidR="00126406">
        <w:rPr>
          <w:rFonts w:ascii="Lato" w:hAnsi="Lato"/>
          <w:color w:val="193E72"/>
          <w:shd w:val="clear" w:color="auto" w:fill="FFFFFF"/>
        </w:rPr>
        <w:t xml:space="preserve"> </w:t>
      </w:r>
      <w:r w:rsidR="00260C5A">
        <w:rPr>
          <w:rFonts w:ascii="Lato" w:hAnsi="Lato"/>
          <w:color w:val="193E72"/>
          <w:shd w:val="clear" w:color="auto" w:fill="FFFFFF"/>
        </w:rPr>
        <w:t>healthy eating</w:t>
      </w:r>
      <w:r w:rsidR="00126406">
        <w:rPr>
          <w:rFonts w:ascii="Lato" w:hAnsi="Lato"/>
          <w:color w:val="193E72"/>
          <w:shd w:val="clear" w:color="auto" w:fill="FFFFFF"/>
        </w:rPr>
        <w:t xml:space="preserve"> while recovering</w:t>
      </w:r>
      <w:r w:rsidR="008A22C2">
        <w:rPr>
          <w:rFonts w:ascii="Lato" w:hAnsi="Lato"/>
          <w:color w:val="193E72"/>
          <w:shd w:val="clear" w:color="auto" w:fill="FFFFFF"/>
        </w:rPr>
        <w:t xml:space="preserve">.  </w:t>
      </w:r>
    </w:p>
    <w:bookmarkEnd w:id="1"/>
    <w:p w14:paraId="24E8BC26" w14:textId="77777777" w:rsidR="00D67856" w:rsidRPr="00D67856" w:rsidRDefault="00D67856">
      <w:pPr>
        <w:rPr>
          <w:rFonts w:ascii="Lato" w:hAnsi="Lato"/>
          <w:b/>
          <w:color w:val="193E72"/>
          <w:shd w:val="clear" w:color="auto" w:fill="FFFFFF"/>
        </w:rPr>
      </w:pPr>
      <w:r w:rsidRPr="00D67856">
        <w:rPr>
          <w:rFonts w:ascii="Lato" w:hAnsi="Lato"/>
          <w:b/>
          <w:color w:val="193E72"/>
          <w:shd w:val="clear" w:color="auto" w:fill="FFFFFF"/>
        </w:rPr>
        <w:t xml:space="preserve">What does </w:t>
      </w:r>
      <w:r>
        <w:rPr>
          <w:rFonts w:ascii="Lato" w:hAnsi="Lato"/>
          <w:b/>
          <w:color w:val="193E72"/>
          <w:shd w:val="clear" w:color="auto" w:fill="FFFFFF"/>
        </w:rPr>
        <w:t>taking part in an interview</w:t>
      </w:r>
      <w:r w:rsidRPr="00D67856">
        <w:rPr>
          <w:rFonts w:ascii="Lato" w:hAnsi="Lato"/>
          <w:b/>
          <w:color w:val="193E72"/>
          <w:shd w:val="clear" w:color="auto" w:fill="FFFFFF"/>
        </w:rPr>
        <w:t xml:space="preserve"> involve? </w:t>
      </w:r>
    </w:p>
    <w:p w14:paraId="0F86C870" w14:textId="3D27ED8C" w:rsidR="00BE33AE" w:rsidRDefault="00BE33AE">
      <w:pPr>
        <w:rPr>
          <w:rFonts w:ascii="Lato" w:hAnsi="Lato"/>
          <w:color w:val="193E72"/>
          <w:shd w:val="clear" w:color="auto" w:fill="FFFFFF"/>
        </w:rPr>
      </w:pPr>
      <w:r>
        <w:rPr>
          <w:rFonts w:ascii="Lato" w:hAnsi="Lato"/>
          <w:color w:val="193E72"/>
          <w:shd w:val="clear" w:color="auto" w:fill="FFFFFF"/>
        </w:rPr>
        <w:t xml:space="preserve">We </w:t>
      </w:r>
      <w:r w:rsidR="0063121A">
        <w:rPr>
          <w:rFonts w:ascii="Lato" w:hAnsi="Lato"/>
          <w:color w:val="193E72"/>
          <w:shd w:val="clear" w:color="auto" w:fill="FFFFFF"/>
        </w:rPr>
        <w:t>will</w:t>
      </w:r>
      <w:r>
        <w:rPr>
          <w:rFonts w:ascii="Lato" w:hAnsi="Lato"/>
          <w:color w:val="193E72"/>
          <w:shd w:val="clear" w:color="auto" w:fill="FFFFFF"/>
        </w:rPr>
        <w:t xml:space="preserve"> invite </w:t>
      </w:r>
      <w:r w:rsidR="0063121A">
        <w:rPr>
          <w:rFonts w:ascii="Lato" w:hAnsi="Lato"/>
          <w:color w:val="193E72"/>
          <w:shd w:val="clear" w:color="auto" w:fill="FFFFFF"/>
        </w:rPr>
        <w:t>people</w:t>
      </w:r>
      <w:r>
        <w:rPr>
          <w:rFonts w:ascii="Lato" w:hAnsi="Lato"/>
          <w:color w:val="193E72"/>
          <w:shd w:val="clear" w:color="auto" w:fill="FFFFFF"/>
        </w:rPr>
        <w:t xml:space="preserve"> who have experienced </w:t>
      </w:r>
      <w:r w:rsidR="008A22C2">
        <w:rPr>
          <w:rFonts w:ascii="Lato" w:hAnsi="Lato"/>
          <w:color w:val="193E72"/>
          <w:shd w:val="clear" w:color="auto" w:fill="FFFFFF"/>
        </w:rPr>
        <w:t xml:space="preserve">a </w:t>
      </w:r>
      <w:r w:rsidR="00260C5A">
        <w:rPr>
          <w:rFonts w:ascii="Lato" w:hAnsi="Lato"/>
          <w:color w:val="193E72"/>
          <w:shd w:val="clear" w:color="auto" w:fill="FFFFFF"/>
        </w:rPr>
        <w:t xml:space="preserve">hip </w:t>
      </w:r>
      <w:r w:rsidR="008A22C2">
        <w:rPr>
          <w:rFonts w:ascii="Lato" w:hAnsi="Lato"/>
          <w:color w:val="193E72"/>
          <w:shd w:val="clear" w:color="auto" w:fill="FFFFFF"/>
        </w:rPr>
        <w:t>fracture</w:t>
      </w:r>
      <w:r w:rsidR="00FE5319">
        <w:rPr>
          <w:rFonts w:ascii="Lato" w:hAnsi="Lato"/>
          <w:color w:val="193E72"/>
          <w:shd w:val="clear" w:color="auto" w:fill="FFFFFF"/>
        </w:rPr>
        <w:t xml:space="preserve"> or people who have cared for a friend or relative after a hip fracture</w:t>
      </w:r>
      <w:r>
        <w:rPr>
          <w:rFonts w:ascii="Lato" w:hAnsi="Lato"/>
          <w:color w:val="193E72"/>
          <w:shd w:val="clear" w:color="auto" w:fill="FFFFFF"/>
        </w:rPr>
        <w:t xml:space="preserve"> to take part in a short interview.</w:t>
      </w:r>
      <w:r w:rsidR="0063121A">
        <w:rPr>
          <w:rFonts w:ascii="Lato" w:hAnsi="Lato"/>
          <w:color w:val="193E72"/>
          <w:shd w:val="clear" w:color="auto" w:fill="FFFFFF"/>
        </w:rPr>
        <w:t xml:space="preserve"> This will help us develop the design of the study.</w:t>
      </w:r>
    </w:p>
    <w:p w14:paraId="40C420DE" w14:textId="24390E3B" w:rsidR="00D67856" w:rsidRPr="00D67856" w:rsidRDefault="00D67856" w:rsidP="00D67856">
      <w:pPr>
        <w:rPr>
          <w:rFonts w:ascii="Lato" w:hAnsi="Lato"/>
          <w:color w:val="193E72"/>
          <w:shd w:val="clear" w:color="auto" w:fill="FFFFFF"/>
        </w:rPr>
      </w:pPr>
      <w:r w:rsidRPr="00D67856">
        <w:rPr>
          <w:rFonts w:ascii="Lato" w:hAnsi="Lato"/>
          <w:color w:val="193E72"/>
          <w:shd w:val="clear" w:color="auto" w:fill="FFFFFF"/>
        </w:rPr>
        <w:t xml:space="preserve">Interviews will normally be on the telephone or by </w:t>
      </w:r>
      <w:r w:rsidR="003828A3">
        <w:rPr>
          <w:rFonts w:ascii="Lato" w:hAnsi="Lato"/>
          <w:color w:val="193E72"/>
          <w:shd w:val="clear" w:color="auto" w:fill="FFFFFF"/>
        </w:rPr>
        <w:t>Teams</w:t>
      </w:r>
      <w:r w:rsidRPr="00D67856">
        <w:rPr>
          <w:rFonts w:ascii="Lato" w:hAnsi="Lato"/>
          <w:color w:val="193E72"/>
          <w:shd w:val="clear" w:color="auto" w:fill="FFFFFF"/>
        </w:rPr>
        <w:t xml:space="preserve">. If you decide to take part in an interview, you will be asked to provide spoken consent over the telephone. </w:t>
      </w:r>
    </w:p>
    <w:p w14:paraId="3F2DB69F" w14:textId="4A616F97" w:rsidR="00D67856" w:rsidRPr="00D67856" w:rsidRDefault="00D67856" w:rsidP="00D67856">
      <w:pPr>
        <w:rPr>
          <w:rFonts w:ascii="Lato" w:hAnsi="Lato"/>
          <w:color w:val="193E72"/>
          <w:shd w:val="clear" w:color="auto" w:fill="FFFFFF"/>
        </w:rPr>
      </w:pPr>
      <w:bookmarkStart w:id="2" w:name="_Hlk209085272"/>
      <w:r w:rsidRPr="00D67856">
        <w:rPr>
          <w:rFonts w:ascii="Lato" w:hAnsi="Lato"/>
          <w:color w:val="193E72"/>
          <w:shd w:val="clear" w:color="auto" w:fill="FFFFFF"/>
        </w:rPr>
        <w:t>You will then be invited to discuss your thoughts</w:t>
      </w:r>
      <w:r w:rsidR="004D1085">
        <w:rPr>
          <w:rFonts w:ascii="Lato" w:hAnsi="Lato"/>
          <w:color w:val="193E72"/>
          <w:shd w:val="clear" w:color="auto" w:fill="FFFFFF"/>
        </w:rPr>
        <w:t xml:space="preserve"> and feelings</w:t>
      </w:r>
      <w:r w:rsidRPr="00D67856">
        <w:rPr>
          <w:rFonts w:ascii="Lato" w:hAnsi="Lato"/>
          <w:color w:val="193E72"/>
          <w:shd w:val="clear" w:color="auto" w:fill="FFFFFF"/>
        </w:rPr>
        <w:t xml:space="preserve"> in an open and relaxed way</w:t>
      </w:r>
      <w:r w:rsidR="004D1085">
        <w:rPr>
          <w:rFonts w:ascii="Lato" w:hAnsi="Lato"/>
          <w:color w:val="193E72"/>
          <w:shd w:val="clear" w:color="auto" w:fill="FFFFFF"/>
        </w:rPr>
        <w:t>.</w:t>
      </w:r>
      <w:r w:rsidRPr="00D67856">
        <w:rPr>
          <w:rFonts w:ascii="Lato" w:hAnsi="Lato"/>
          <w:color w:val="193E72"/>
          <w:shd w:val="clear" w:color="auto" w:fill="FFFFFF"/>
        </w:rPr>
        <w:t xml:space="preserve"> The </w:t>
      </w:r>
      <w:r w:rsidR="004D1085">
        <w:rPr>
          <w:rFonts w:ascii="Lato" w:hAnsi="Lato"/>
          <w:color w:val="193E72"/>
          <w:shd w:val="clear" w:color="auto" w:fill="FFFFFF"/>
        </w:rPr>
        <w:t>chat</w:t>
      </w:r>
      <w:r w:rsidRPr="00D67856">
        <w:rPr>
          <w:rFonts w:ascii="Lato" w:hAnsi="Lato"/>
          <w:color w:val="193E72"/>
          <w:shd w:val="clear" w:color="auto" w:fill="FFFFFF"/>
        </w:rPr>
        <w:t xml:space="preserve"> will normally take up to 30 minutes but can be </w:t>
      </w:r>
      <w:r w:rsidR="004D1085">
        <w:rPr>
          <w:rFonts w:ascii="Lato" w:hAnsi="Lato"/>
          <w:color w:val="193E72"/>
          <w:shd w:val="clear" w:color="auto" w:fill="FFFFFF"/>
        </w:rPr>
        <w:t>shorter or longer</w:t>
      </w:r>
      <w:r w:rsidRPr="00D67856">
        <w:rPr>
          <w:rFonts w:ascii="Lato" w:hAnsi="Lato"/>
          <w:color w:val="193E72"/>
          <w:shd w:val="clear" w:color="auto" w:fill="FFFFFF"/>
        </w:rPr>
        <w:t xml:space="preserve"> if you prefer</w:t>
      </w:r>
      <w:bookmarkEnd w:id="2"/>
      <w:r w:rsidRPr="00D67856">
        <w:rPr>
          <w:rFonts w:ascii="Lato" w:hAnsi="Lato"/>
          <w:color w:val="193E72"/>
          <w:shd w:val="clear" w:color="auto" w:fill="FFFFFF"/>
        </w:rPr>
        <w:t xml:space="preserve">. </w:t>
      </w:r>
      <w:r w:rsidR="004D1085">
        <w:rPr>
          <w:rFonts w:ascii="Lato" w:hAnsi="Lato"/>
          <w:color w:val="193E72"/>
          <w:shd w:val="clear" w:color="auto" w:fill="FFFFFF"/>
        </w:rPr>
        <w:t>We will</w:t>
      </w:r>
      <w:r w:rsidRPr="00D67856">
        <w:rPr>
          <w:rFonts w:ascii="Lato" w:hAnsi="Lato"/>
          <w:color w:val="193E72"/>
          <w:shd w:val="clear" w:color="auto" w:fill="FFFFFF"/>
        </w:rPr>
        <w:t xml:space="preserve"> audio record </w:t>
      </w:r>
      <w:r w:rsidR="004D1085">
        <w:rPr>
          <w:rFonts w:ascii="Lato" w:hAnsi="Lato"/>
          <w:color w:val="193E72"/>
          <w:shd w:val="clear" w:color="auto" w:fill="FFFFFF"/>
        </w:rPr>
        <w:t xml:space="preserve">what we talk about </w:t>
      </w:r>
      <w:r w:rsidRPr="00D67856">
        <w:rPr>
          <w:rFonts w:ascii="Lato" w:hAnsi="Lato"/>
          <w:color w:val="193E72"/>
          <w:shd w:val="clear" w:color="auto" w:fill="FFFFFF"/>
        </w:rPr>
        <w:t xml:space="preserve">so that </w:t>
      </w:r>
      <w:r w:rsidR="004D1085">
        <w:rPr>
          <w:rFonts w:ascii="Lato" w:hAnsi="Lato"/>
          <w:color w:val="193E72"/>
          <w:shd w:val="clear" w:color="auto" w:fill="FFFFFF"/>
        </w:rPr>
        <w:t>we</w:t>
      </w:r>
      <w:r w:rsidRPr="00D67856">
        <w:rPr>
          <w:rFonts w:ascii="Lato" w:hAnsi="Lato"/>
          <w:color w:val="193E72"/>
          <w:shd w:val="clear" w:color="auto" w:fill="FFFFFF"/>
        </w:rPr>
        <w:t xml:space="preserve"> can remember what you say. </w:t>
      </w:r>
      <w:r w:rsidR="004D1085">
        <w:rPr>
          <w:rFonts w:ascii="Lato" w:hAnsi="Lato"/>
          <w:color w:val="193E72"/>
          <w:shd w:val="clear" w:color="auto" w:fill="FFFFFF"/>
        </w:rPr>
        <w:t>We</w:t>
      </w:r>
      <w:r w:rsidRPr="00D67856">
        <w:rPr>
          <w:rFonts w:ascii="Lato" w:hAnsi="Lato"/>
          <w:color w:val="193E72"/>
          <w:shd w:val="clear" w:color="auto" w:fill="FFFFFF"/>
        </w:rPr>
        <w:t xml:space="preserve"> will type the interviews up with all your personal details removed so that you cannot be identified. </w:t>
      </w:r>
    </w:p>
    <w:p w14:paraId="57C3C0A9" w14:textId="10A4B580" w:rsidR="00D67856" w:rsidRPr="00D67856" w:rsidRDefault="00D67856" w:rsidP="00D67856">
      <w:pPr>
        <w:pStyle w:val="CommentText"/>
        <w:rPr>
          <w:rFonts w:ascii="Lato" w:eastAsiaTheme="minorHAnsi" w:hAnsi="Lato"/>
          <w:color w:val="193E72"/>
          <w:szCs w:val="22"/>
          <w:shd w:val="clear" w:color="auto" w:fill="FFFFFF"/>
        </w:rPr>
      </w:pPr>
      <w:r w:rsidRPr="00D67856">
        <w:rPr>
          <w:rFonts w:ascii="Lato" w:eastAsiaTheme="minorHAnsi" w:hAnsi="Lato"/>
          <w:color w:val="193E72"/>
          <w:szCs w:val="22"/>
          <w:shd w:val="clear" w:color="auto" w:fill="FFFFFF"/>
        </w:rPr>
        <w:t xml:space="preserve">The information you provide will be used to help us develop </w:t>
      </w:r>
      <w:r w:rsidR="00FE5319">
        <w:rPr>
          <w:rFonts w:ascii="Lato" w:eastAsiaTheme="minorHAnsi" w:hAnsi="Lato"/>
          <w:color w:val="193E72"/>
          <w:szCs w:val="22"/>
          <w:shd w:val="clear" w:color="auto" w:fill="FFFFFF"/>
        </w:rPr>
        <w:t>the research study</w:t>
      </w:r>
      <w:r w:rsidRPr="00D67856">
        <w:rPr>
          <w:rFonts w:ascii="Lato" w:eastAsiaTheme="minorHAnsi" w:hAnsi="Lato"/>
          <w:color w:val="193E72"/>
          <w:szCs w:val="22"/>
          <w:shd w:val="clear" w:color="auto" w:fill="FFFFFF"/>
        </w:rPr>
        <w:t>. We may use quotes</w:t>
      </w:r>
      <w:r w:rsidR="00C5590E">
        <w:rPr>
          <w:rFonts w:ascii="Lato" w:eastAsiaTheme="minorHAnsi" w:hAnsi="Lato"/>
          <w:color w:val="193E72"/>
          <w:szCs w:val="22"/>
          <w:shd w:val="clear" w:color="auto" w:fill="FFFFFF"/>
        </w:rPr>
        <w:t xml:space="preserve"> from what you have said</w:t>
      </w:r>
      <w:r w:rsidRPr="00D67856">
        <w:rPr>
          <w:rFonts w:ascii="Lato" w:eastAsiaTheme="minorHAnsi" w:hAnsi="Lato"/>
          <w:color w:val="193E72"/>
          <w:szCs w:val="22"/>
          <w:shd w:val="clear" w:color="auto" w:fill="FFFFFF"/>
        </w:rPr>
        <w:t xml:space="preserve"> </w:t>
      </w:r>
      <w:r>
        <w:rPr>
          <w:rFonts w:ascii="Lato" w:eastAsiaTheme="minorHAnsi" w:hAnsi="Lato"/>
          <w:color w:val="193E72"/>
          <w:szCs w:val="22"/>
          <w:shd w:val="clear" w:color="auto" w:fill="FFFFFF"/>
        </w:rPr>
        <w:t xml:space="preserve">to support </w:t>
      </w:r>
      <w:r w:rsidR="00C5590E">
        <w:rPr>
          <w:rFonts w:ascii="Lato" w:eastAsiaTheme="minorHAnsi" w:hAnsi="Lato"/>
          <w:color w:val="193E72"/>
          <w:szCs w:val="22"/>
          <w:shd w:val="clear" w:color="auto" w:fill="FFFFFF"/>
        </w:rPr>
        <w:t>what we say to people who fund our work</w:t>
      </w:r>
      <w:r w:rsidRPr="00D67856">
        <w:rPr>
          <w:rFonts w:ascii="Lato" w:eastAsiaTheme="minorHAnsi" w:hAnsi="Lato"/>
          <w:color w:val="193E72"/>
          <w:szCs w:val="22"/>
          <w:shd w:val="clear" w:color="auto" w:fill="FFFFFF"/>
        </w:rPr>
        <w:t xml:space="preserve">. </w:t>
      </w:r>
      <w:r w:rsidR="00C5590E">
        <w:rPr>
          <w:rFonts w:ascii="Lato" w:eastAsiaTheme="minorHAnsi" w:hAnsi="Lato"/>
          <w:color w:val="193E72"/>
          <w:szCs w:val="22"/>
          <w:shd w:val="clear" w:color="auto" w:fill="FFFFFF"/>
        </w:rPr>
        <w:t xml:space="preserve"> We will make sure you cannot be identified.</w:t>
      </w:r>
      <w:r w:rsidRPr="00D67856">
        <w:rPr>
          <w:rFonts w:ascii="Lato" w:eastAsiaTheme="minorHAnsi" w:hAnsi="Lato"/>
          <w:color w:val="193E72"/>
          <w:szCs w:val="22"/>
          <w:shd w:val="clear" w:color="auto" w:fill="FFFFFF"/>
        </w:rPr>
        <w:t xml:space="preserve"> The audio recording will be deleted once the interview has </w:t>
      </w:r>
      <w:r>
        <w:rPr>
          <w:rFonts w:ascii="Lato" w:eastAsiaTheme="minorHAnsi" w:hAnsi="Lato"/>
          <w:color w:val="193E72"/>
          <w:szCs w:val="22"/>
          <w:shd w:val="clear" w:color="auto" w:fill="FFFFFF"/>
        </w:rPr>
        <w:t xml:space="preserve">been </w:t>
      </w:r>
      <w:r w:rsidR="004D1085">
        <w:rPr>
          <w:rFonts w:ascii="Lato" w:eastAsiaTheme="minorHAnsi" w:hAnsi="Lato"/>
          <w:color w:val="193E72"/>
          <w:szCs w:val="22"/>
          <w:shd w:val="clear" w:color="auto" w:fill="FFFFFF"/>
        </w:rPr>
        <w:t>written up</w:t>
      </w:r>
      <w:r>
        <w:rPr>
          <w:rFonts w:ascii="Lato" w:eastAsiaTheme="minorHAnsi" w:hAnsi="Lato"/>
          <w:color w:val="193E72"/>
          <w:szCs w:val="22"/>
          <w:shd w:val="clear" w:color="auto" w:fill="FFFFFF"/>
        </w:rPr>
        <w:t>.</w:t>
      </w:r>
    </w:p>
    <w:p w14:paraId="519DB6C0" w14:textId="38E0F0CC" w:rsidR="00D67856" w:rsidRDefault="00D67856">
      <w:pPr>
        <w:rPr>
          <w:rFonts w:ascii="Lato" w:hAnsi="Lato"/>
          <w:color w:val="193E72"/>
          <w:shd w:val="clear" w:color="auto" w:fill="FFFFFF"/>
        </w:rPr>
      </w:pPr>
      <w:r w:rsidRPr="00D67856">
        <w:rPr>
          <w:rFonts w:ascii="Lato" w:hAnsi="Lato"/>
          <w:color w:val="193E72"/>
          <w:shd w:val="clear" w:color="auto" w:fill="FFFFFF"/>
        </w:rPr>
        <w:t xml:space="preserve">If you have any questions about the </w:t>
      </w:r>
      <w:r w:rsidR="008A22C2" w:rsidRPr="00D67856">
        <w:rPr>
          <w:rFonts w:ascii="Lato" w:hAnsi="Lato"/>
          <w:color w:val="193E72"/>
          <w:shd w:val="clear" w:color="auto" w:fill="FFFFFF"/>
        </w:rPr>
        <w:t>interviews,</w:t>
      </w:r>
      <w:r w:rsidRPr="00D67856">
        <w:rPr>
          <w:rFonts w:ascii="Lato" w:hAnsi="Lato"/>
          <w:color w:val="193E72"/>
          <w:shd w:val="clear" w:color="auto" w:fill="FFFFFF"/>
        </w:rPr>
        <w:t xml:space="preserve"> please contact: Dr Emma Phelps by email at </w:t>
      </w:r>
      <w:hyperlink r:id="rId9" w:history="1">
        <w:r w:rsidR="00623A0C" w:rsidRPr="00380796">
          <w:rPr>
            <w:rStyle w:val="Hyperlink"/>
            <w:rFonts w:ascii="Lato" w:hAnsi="Lato"/>
            <w:shd w:val="clear" w:color="auto" w:fill="FFFFFF"/>
          </w:rPr>
          <w:t>emma.phelps@ndorms.ox.ac.uk</w:t>
        </w:r>
      </w:hyperlink>
      <w:r w:rsidR="00623A0C">
        <w:rPr>
          <w:rFonts w:ascii="Lato" w:hAnsi="Lato"/>
          <w:color w:val="193E72"/>
          <w:shd w:val="clear" w:color="auto" w:fill="FFFFFF"/>
        </w:rPr>
        <w:t xml:space="preserve"> or Dr Liz Tutton at </w:t>
      </w:r>
      <w:r w:rsidR="007D0360" w:rsidRPr="007D0360">
        <w:rPr>
          <w:rFonts w:ascii="Lato" w:hAnsi="Lato"/>
          <w:color w:val="193E72"/>
          <w:shd w:val="clear" w:color="auto" w:fill="FFFFFF"/>
        </w:rPr>
        <w:t>liz.tutton@ndorms.ox.ac.uk</w:t>
      </w:r>
      <w:r w:rsidRPr="00D67856">
        <w:rPr>
          <w:rFonts w:ascii="Lato" w:hAnsi="Lato"/>
          <w:color w:val="193E72"/>
          <w:shd w:val="clear" w:color="auto" w:fill="FFFFFF"/>
        </w:rPr>
        <w:t>.</w:t>
      </w:r>
    </w:p>
    <w:sectPr w:rsidR="00D67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F22"/>
    <w:multiLevelType w:val="hybridMultilevel"/>
    <w:tmpl w:val="262012C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89392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AE"/>
    <w:rsid w:val="000065A1"/>
    <w:rsid w:val="00126406"/>
    <w:rsid w:val="001B455F"/>
    <w:rsid w:val="00236611"/>
    <w:rsid w:val="00260C5A"/>
    <w:rsid w:val="0036336A"/>
    <w:rsid w:val="00377E91"/>
    <w:rsid w:val="003828A3"/>
    <w:rsid w:val="004D1085"/>
    <w:rsid w:val="004D5ADB"/>
    <w:rsid w:val="005506EC"/>
    <w:rsid w:val="005B286F"/>
    <w:rsid w:val="00616A91"/>
    <w:rsid w:val="00623A0C"/>
    <w:rsid w:val="0063121A"/>
    <w:rsid w:val="00680A3B"/>
    <w:rsid w:val="00736DC2"/>
    <w:rsid w:val="007D0360"/>
    <w:rsid w:val="008A22C2"/>
    <w:rsid w:val="008E307D"/>
    <w:rsid w:val="00A844EC"/>
    <w:rsid w:val="00AB448E"/>
    <w:rsid w:val="00AE5066"/>
    <w:rsid w:val="00AF786E"/>
    <w:rsid w:val="00BC7F8C"/>
    <w:rsid w:val="00BE33AE"/>
    <w:rsid w:val="00C5590E"/>
    <w:rsid w:val="00D22BFF"/>
    <w:rsid w:val="00D67856"/>
    <w:rsid w:val="00FB0231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E023"/>
  <w15:chartTrackingRefBased/>
  <w15:docId w15:val="{52A80F68-83CB-406A-ABF0-7049F6D9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86F"/>
  </w:style>
  <w:style w:type="paragraph" w:styleId="Heading1">
    <w:name w:val="heading 1"/>
    <w:basedOn w:val="Normal"/>
    <w:link w:val="Heading1Char"/>
    <w:uiPriority w:val="9"/>
    <w:qFormat/>
    <w:rsid w:val="00BE3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E33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8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33A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E33A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breadcrumb-link-wrap">
    <w:name w:val="breadcrumb-link-wrap"/>
    <w:basedOn w:val="DefaultParagraphFont"/>
    <w:rsid w:val="00BE33AE"/>
  </w:style>
  <w:style w:type="character" w:styleId="Hyperlink">
    <w:name w:val="Hyperlink"/>
    <w:basedOn w:val="DefaultParagraphFont"/>
    <w:uiPriority w:val="99"/>
    <w:unhideWhenUsed/>
    <w:rsid w:val="00BE33AE"/>
    <w:rPr>
      <w:color w:val="0000FF"/>
      <w:u w:val="single"/>
    </w:rPr>
  </w:style>
  <w:style w:type="character" w:customStyle="1" w:styleId="breadcrumb-link-text-wrap">
    <w:name w:val="breadcrumb-link-text-wrap"/>
    <w:basedOn w:val="DefaultParagraphFont"/>
    <w:rsid w:val="00BE33AE"/>
  </w:style>
  <w:style w:type="character" w:customStyle="1" w:styleId="a2alabel">
    <w:name w:val="a2a_label"/>
    <w:basedOn w:val="DefaultParagraphFont"/>
    <w:rsid w:val="00BE33AE"/>
  </w:style>
  <w:style w:type="paragraph" w:styleId="NormalWeb">
    <w:name w:val="Normal (Web)"/>
    <w:basedOn w:val="Normal"/>
    <w:uiPriority w:val="99"/>
    <w:semiHidden/>
    <w:unhideWhenUsed/>
    <w:rsid w:val="00BE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7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856"/>
    <w:pPr>
      <w:spacing w:before="100" w:after="200" w:line="276" w:lineRule="auto"/>
      <w:jc w:val="both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856"/>
    <w:rPr>
      <w:rFonts w:eastAsiaTheme="minorEastAsi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22C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5F"/>
    <w:pPr>
      <w:spacing w:before="0" w:after="160" w:line="240" w:lineRule="auto"/>
      <w:jc w:val="left"/>
    </w:pPr>
    <w:rPr>
      <w:rFonts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5F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3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5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527">
          <w:marLeft w:val="0"/>
          <w:marRight w:val="0"/>
          <w:marTop w:val="450"/>
          <w:marBottom w:val="300"/>
          <w:divBdr>
            <w:top w:val="single" w:sz="6" w:space="15" w:color="193E72"/>
            <w:left w:val="single" w:sz="6" w:space="15" w:color="193E72"/>
            <w:bottom w:val="single" w:sz="6" w:space="15" w:color="193E72"/>
            <w:right w:val="single" w:sz="6" w:space="15" w:color="193E72"/>
          </w:divBdr>
        </w:div>
        <w:div w:id="1227454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5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81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mma.phelps@ndorms.ox.ac.uk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5" ma:contentTypeDescription="Create a new document." ma:contentTypeScope="" ma:versionID="a406f7356764eecf342baae138d688d8">
  <xsd:schema xmlns:xsd="http://www.w3.org/2001/XMLSchema" xmlns:xs="http://www.w3.org/2001/XMLSchema" xmlns:p="http://schemas.microsoft.com/office/2006/metadata/properties" xmlns:ns3="adcfa805-e237-4af0-86e0-efffb5656f00" xmlns:ns4="2bb55023-286f-46d7-8b8e-5a79189d33e9" targetNamespace="http://schemas.microsoft.com/office/2006/metadata/properties" ma:root="true" ma:fieldsID="38b728dc1864acd274ef376fb6deccc7" ns3:_="" ns4:_="">
    <xsd:import namespace="adcfa805-e237-4af0-86e0-efffb5656f00"/>
    <xsd:import namespace="2bb55023-286f-46d7-8b8e-5a79189d3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cfa805-e237-4af0-86e0-efffb5656f00" xsi:nil="true"/>
  </documentManagement>
</p:properties>
</file>

<file path=customXml/itemProps1.xml><?xml version="1.0" encoding="utf-8"?>
<ds:datastoreItem xmlns:ds="http://schemas.openxmlformats.org/officeDocument/2006/customXml" ds:itemID="{1A140BD9-BE09-44EB-A7A4-36DE2E789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6776A-E738-4ADF-9B9F-4012D743D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fa805-e237-4af0-86e0-efffb5656f00"/>
    <ds:schemaRef ds:uri="2bb55023-286f-46d7-8b8e-5a79189d3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38860-41B4-4D6B-A1F5-8165BCA20F30}">
  <ds:schemaRefs>
    <ds:schemaRef ds:uri="http://schemas.microsoft.com/office/2006/metadata/properties"/>
    <ds:schemaRef ds:uri="http://schemas.microsoft.com/office/infopath/2007/PartnerControls"/>
    <ds:schemaRef ds:uri="adcfa805-e237-4af0-86e0-efffb5656f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1761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Phelps</dc:creator>
  <cp:keywords/>
  <dc:description/>
  <cp:lastModifiedBy>Emma Phelps</cp:lastModifiedBy>
  <cp:revision>3</cp:revision>
  <cp:lastPrinted>2021-11-08T11:17:00Z</cp:lastPrinted>
  <dcterms:created xsi:type="dcterms:W3CDTF">2025-09-17T15:44:00Z</dcterms:created>
  <dcterms:modified xsi:type="dcterms:W3CDTF">2025-09-18T10:01:00Z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